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CFC6" w14:textId="6AC5B59F" w:rsidR="00906632" w:rsidRPr="00E603A8" w:rsidRDefault="04AAF053" w:rsidP="4582D02C">
      <w:pPr>
        <w:spacing w:before="240" w:after="240" w:line="240" w:lineRule="auto"/>
        <w:contextualSpacing/>
        <w:jc w:val="center"/>
        <w:rPr>
          <w:rFonts w:ascii="Aptos" w:eastAsia="Aptos" w:hAnsi="Aptos" w:cs="Aptos"/>
          <w:color w:val="7030A0"/>
          <w:lang w:val="es-MX"/>
        </w:rPr>
      </w:pPr>
      <w:r w:rsidRPr="4582D02C">
        <w:rPr>
          <w:rFonts w:ascii="Aptos" w:eastAsia="Aptos" w:hAnsi="Aptos" w:cs="Aptos"/>
          <w:b/>
          <w:bCs/>
        </w:rPr>
        <w:t>CONOCE LOS ESENCIALES DE E.L.F. QUE SIMPLIFICAN TU RUTINA… ¡Y REALMENTE DURAN TODO EL DÍA!</w:t>
      </w:r>
    </w:p>
    <w:p w14:paraId="7F6E8E74" w14:textId="701C6329" w:rsidR="00906632" w:rsidRDefault="00906632" w:rsidP="4582D02C">
      <w:pPr>
        <w:spacing w:before="240" w:after="240" w:line="240" w:lineRule="auto"/>
        <w:contextualSpacing/>
        <w:jc w:val="center"/>
        <w:rPr>
          <w:rFonts w:ascii="Open Sans" w:eastAsia="Open Sans" w:hAnsi="Open Sans" w:cs="Open Sans"/>
          <w:b/>
          <w:bCs/>
          <w:sz w:val="22"/>
          <w:szCs w:val="22"/>
        </w:rPr>
      </w:pPr>
    </w:p>
    <w:p w14:paraId="214929A0" w14:textId="65241CC2" w:rsidR="00906632" w:rsidRDefault="060753E1" w:rsidP="4582D02C">
      <w:pPr>
        <w:spacing w:before="240" w:after="240" w:line="276" w:lineRule="auto"/>
        <w:jc w:val="both"/>
        <w:rPr>
          <w:rFonts w:ascii="Aptos" w:eastAsia="Aptos" w:hAnsi="Aptos" w:cs="Aptos"/>
          <w:b/>
          <w:bCs/>
        </w:rPr>
      </w:pPr>
      <w:r w:rsidRPr="4582D02C">
        <w:rPr>
          <w:rFonts w:eastAsiaTheme="minorEastAsia"/>
          <w:b/>
          <w:bCs/>
        </w:rPr>
        <w:t xml:space="preserve">Ciudad de México, </w:t>
      </w:r>
      <w:r w:rsidR="00E603A8">
        <w:rPr>
          <w:rFonts w:eastAsiaTheme="minorEastAsia"/>
          <w:b/>
          <w:bCs/>
        </w:rPr>
        <w:t>18</w:t>
      </w:r>
      <w:r w:rsidRPr="4582D02C">
        <w:rPr>
          <w:rFonts w:eastAsiaTheme="minorEastAsia"/>
          <w:b/>
          <w:bCs/>
        </w:rPr>
        <w:t xml:space="preserve"> de </w:t>
      </w:r>
      <w:r w:rsidR="6A6C45CE" w:rsidRPr="4582D02C">
        <w:rPr>
          <w:rFonts w:eastAsiaTheme="minorEastAsia"/>
          <w:b/>
          <w:bCs/>
        </w:rPr>
        <w:t>agost</w:t>
      </w:r>
      <w:r w:rsidRPr="4582D02C">
        <w:rPr>
          <w:rFonts w:eastAsiaTheme="minorEastAsia"/>
          <w:b/>
          <w:bCs/>
        </w:rPr>
        <w:t>o de 2025</w:t>
      </w:r>
      <w:r w:rsidRPr="4582D02C">
        <w:rPr>
          <w:rFonts w:eastAsiaTheme="minorEastAsia"/>
        </w:rPr>
        <w:t xml:space="preserve"> </w:t>
      </w:r>
      <w:proofErr w:type="gramStart"/>
      <w:r w:rsidRPr="4582D02C">
        <w:rPr>
          <w:rFonts w:eastAsiaTheme="minorEastAsia"/>
        </w:rPr>
        <w:t>–</w:t>
      </w:r>
      <w:r w:rsidR="12DE64E1" w:rsidRPr="4582D02C">
        <w:rPr>
          <w:rFonts w:eastAsiaTheme="minorEastAsia"/>
        </w:rPr>
        <w:t xml:space="preserve"> </w:t>
      </w:r>
      <w:r w:rsidR="0B135AA1" w:rsidRPr="4582D02C">
        <w:rPr>
          <w:rFonts w:eastAsiaTheme="minorEastAsia"/>
        </w:rPr>
        <w:t xml:space="preserve"> </w:t>
      </w:r>
      <w:r w:rsidR="12DE64E1" w:rsidRPr="4582D02C">
        <w:rPr>
          <w:rFonts w:ascii="Aptos" w:eastAsia="Aptos" w:hAnsi="Aptos" w:cs="Aptos"/>
        </w:rPr>
        <w:t>Pensada</w:t>
      </w:r>
      <w:proofErr w:type="gramEnd"/>
      <w:r w:rsidR="12DE64E1" w:rsidRPr="4582D02C">
        <w:rPr>
          <w:rFonts w:ascii="Aptos" w:eastAsia="Aptos" w:hAnsi="Aptos" w:cs="Aptos"/>
        </w:rPr>
        <w:t xml:space="preserve"> para la vida real, esta rutina de 4 pasos está diseñada para elevar tu día a día con fórmulas fáciles de usar, multifuncionales y creadas para acompañarte desde la primera reunión hasta el último plan de la noche. Porque en un mundo que no para, tu maquillaje tampoco debería hacerlo.</w:t>
      </w:r>
    </w:p>
    <w:p w14:paraId="26AE9AF7" w14:textId="75D01051" w:rsidR="00906632" w:rsidRDefault="12DE64E1" w:rsidP="4582D02C">
      <w:pPr>
        <w:spacing w:before="240" w:after="240" w:line="276" w:lineRule="auto"/>
        <w:jc w:val="both"/>
      </w:pPr>
      <w:r w:rsidRPr="4582D02C">
        <w:rPr>
          <w:rFonts w:ascii="Aptos" w:eastAsia="Aptos" w:hAnsi="Aptos" w:cs="Aptos"/>
        </w:rPr>
        <w:t xml:space="preserve">Todo comienza con el </w:t>
      </w:r>
      <w:proofErr w:type="spellStart"/>
      <w:r w:rsidRPr="4582D02C">
        <w:rPr>
          <w:rFonts w:ascii="Aptos" w:eastAsia="Aptos" w:hAnsi="Aptos" w:cs="Aptos"/>
          <w:b/>
          <w:bCs/>
        </w:rPr>
        <w:t>Power</w:t>
      </w:r>
      <w:proofErr w:type="spellEnd"/>
      <w:r w:rsidRPr="4582D02C">
        <w:rPr>
          <w:rFonts w:ascii="Aptos" w:eastAsia="Aptos" w:hAnsi="Aptos" w:cs="Aptos"/>
          <w:b/>
          <w:bCs/>
        </w:rPr>
        <w:t xml:space="preserve"> </w:t>
      </w:r>
      <w:proofErr w:type="spellStart"/>
      <w:r w:rsidRPr="4582D02C">
        <w:rPr>
          <w:rFonts w:ascii="Aptos" w:eastAsia="Aptos" w:hAnsi="Aptos" w:cs="Aptos"/>
          <w:b/>
          <w:bCs/>
        </w:rPr>
        <w:t>Grip</w:t>
      </w:r>
      <w:proofErr w:type="spellEnd"/>
      <w:r w:rsidRPr="4582D02C">
        <w:rPr>
          <w:rFonts w:ascii="Aptos" w:eastAsia="Aptos" w:hAnsi="Aptos" w:cs="Aptos"/>
          <w:b/>
          <w:bCs/>
        </w:rPr>
        <w:t xml:space="preserve"> Primer Jumbo</w:t>
      </w:r>
      <w:r w:rsidRPr="4582D02C">
        <w:rPr>
          <w:rFonts w:ascii="Aptos" w:eastAsia="Aptos" w:hAnsi="Aptos" w:cs="Aptos"/>
        </w:rPr>
        <w:t xml:space="preserve">, el favorito más viral ahora en un formato más grande. Este primer fija tu maquillaje </w:t>
      </w:r>
      <w:r w:rsidR="2ABF2E63" w:rsidRPr="4582D02C">
        <w:rPr>
          <w:rFonts w:ascii="Aptos" w:eastAsia="Aptos" w:hAnsi="Aptos" w:cs="Aptos"/>
        </w:rPr>
        <w:t>a la vez que suaviza e hidrata tu piel</w:t>
      </w:r>
      <w:r w:rsidRPr="4582D02C">
        <w:rPr>
          <w:rFonts w:ascii="Aptos" w:eastAsia="Aptos" w:hAnsi="Aptos" w:cs="Aptos"/>
          <w:i/>
          <w:iCs/>
        </w:rPr>
        <w:t xml:space="preserve"> </w:t>
      </w:r>
      <w:r w:rsidRPr="4582D02C">
        <w:rPr>
          <w:rFonts w:ascii="Aptos" w:eastAsia="Aptos" w:hAnsi="Aptos" w:cs="Aptos"/>
        </w:rPr>
        <w:t xml:space="preserve">durante todo el día, dejando un acabado hidratado y luminoso que mejora la duración y el </w:t>
      </w:r>
      <w:proofErr w:type="gramStart"/>
      <w:r w:rsidRPr="4582D02C">
        <w:rPr>
          <w:rFonts w:ascii="Aptos" w:eastAsia="Aptos" w:hAnsi="Aptos" w:cs="Aptos"/>
        </w:rPr>
        <w:t>look</w:t>
      </w:r>
      <w:proofErr w:type="gramEnd"/>
      <w:r w:rsidRPr="4582D02C">
        <w:rPr>
          <w:rFonts w:ascii="Aptos" w:eastAsia="Aptos" w:hAnsi="Aptos" w:cs="Aptos"/>
        </w:rPr>
        <w:t xml:space="preserve"> de todo lo que aplicas encima, ya sea que vayas por un </w:t>
      </w:r>
      <w:r w:rsidRPr="4582D02C">
        <w:rPr>
          <w:rFonts w:ascii="Aptos" w:eastAsia="Aptos" w:hAnsi="Aptos" w:cs="Aptos"/>
          <w:i/>
          <w:iCs/>
        </w:rPr>
        <w:t xml:space="preserve">full </w:t>
      </w:r>
      <w:proofErr w:type="spellStart"/>
      <w:r w:rsidRPr="4582D02C">
        <w:rPr>
          <w:rFonts w:ascii="Aptos" w:eastAsia="Aptos" w:hAnsi="Aptos" w:cs="Aptos"/>
          <w:i/>
          <w:iCs/>
        </w:rPr>
        <w:t>glam</w:t>
      </w:r>
      <w:proofErr w:type="spellEnd"/>
      <w:r w:rsidRPr="4582D02C">
        <w:rPr>
          <w:rFonts w:ascii="Aptos" w:eastAsia="Aptos" w:hAnsi="Aptos" w:cs="Aptos"/>
        </w:rPr>
        <w:t xml:space="preserve"> o algo más natural, este paso nunca falla.</w:t>
      </w:r>
    </w:p>
    <w:p w14:paraId="0A4A9838" w14:textId="29F404B2" w:rsidR="00906632" w:rsidRDefault="12DE64E1" w:rsidP="4582D02C">
      <w:pPr>
        <w:spacing w:before="240" w:after="240" w:line="276" w:lineRule="auto"/>
        <w:jc w:val="both"/>
        <w:rPr>
          <w:rFonts w:ascii="Aptos" w:eastAsia="Aptos" w:hAnsi="Aptos" w:cs="Aptos"/>
        </w:rPr>
      </w:pPr>
      <w:r w:rsidRPr="4582D02C">
        <w:rPr>
          <w:rFonts w:ascii="Aptos" w:eastAsia="Aptos" w:hAnsi="Aptos" w:cs="Aptos"/>
        </w:rPr>
        <w:t xml:space="preserve">Después, la </w:t>
      </w:r>
      <w:proofErr w:type="spellStart"/>
      <w:r w:rsidRPr="4582D02C">
        <w:rPr>
          <w:rFonts w:ascii="Aptos" w:eastAsia="Aptos" w:hAnsi="Aptos" w:cs="Aptos"/>
          <w:b/>
          <w:bCs/>
        </w:rPr>
        <w:t>Incredi‑curl</w:t>
      </w:r>
      <w:proofErr w:type="spellEnd"/>
      <w:r w:rsidRPr="4582D02C">
        <w:rPr>
          <w:rFonts w:ascii="Aptos" w:eastAsia="Aptos" w:hAnsi="Aptos" w:cs="Aptos"/>
          <w:b/>
          <w:bCs/>
        </w:rPr>
        <w:t xml:space="preserve"> Mascara</w:t>
      </w:r>
      <w:r w:rsidRPr="4582D02C">
        <w:rPr>
          <w:rFonts w:ascii="Aptos" w:eastAsia="Aptos" w:hAnsi="Aptos" w:cs="Aptos"/>
        </w:rPr>
        <w:t xml:space="preserve"> eleva tus pestañas con </w:t>
      </w:r>
      <w:r w:rsidR="6FC261FB" w:rsidRPr="4582D02C">
        <w:rPr>
          <w:rFonts w:ascii="Aptos" w:eastAsia="Aptos" w:hAnsi="Aptos" w:cs="Aptos"/>
        </w:rPr>
        <w:t xml:space="preserve">esta máscara que hará que tengan un </w:t>
      </w:r>
      <w:proofErr w:type="spellStart"/>
      <w:r w:rsidR="6FC261FB" w:rsidRPr="4582D02C">
        <w:rPr>
          <w:rFonts w:ascii="Aptos" w:eastAsia="Aptos" w:hAnsi="Aptos" w:cs="Aptos"/>
        </w:rPr>
        <w:t>un</w:t>
      </w:r>
      <w:proofErr w:type="spellEnd"/>
      <w:r w:rsidR="6FC261FB" w:rsidRPr="4582D02C">
        <w:rPr>
          <w:rFonts w:ascii="Aptos" w:eastAsia="Aptos" w:hAnsi="Aptos" w:cs="Aptos"/>
        </w:rPr>
        <w:t xml:space="preserve"> rizado impactante y un volumen cinematográfico</w:t>
      </w:r>
      <w:r w:rsidRPr="4582D02C">
        <w:rPr>
          <w:rFonts w:ascii="Aptos" w:eastAsia="Aptos" w:hAnsi="Aptos" w:cs="Aptos"/>
        </w:rPr>
        <w:t xml:space="preserve">, gracias a su </w:t>
      </w:r>
      <w:r w:rsidR="5358CC78" w:rsidRPr="4582D02C">
        <w:rPr>
          <w:rFonts w:ascii="Aptos" w:eastAsia="Aptos" w:hAnsi="Aptos" w:cs="Aptos"/>
        </w:rPr>
        <w:t>cepillo curvo de cerdas densas atrapa todas tus pestañas para rizarlas, darles volumen, elevarlas y fijarlas, lo que resulta en una expresión dramática y un efecto impactante</w:t>
      </w:r>
      <w:r w:rsidRPr="4582D02C">
        <w:rPr>
          <w:rFonts w:ascii="Aptos" w:eastAsia="Aptos" w:hAnsi="Aptos" w:cs="Aptos"/>
        </w:rPr>
        <w:t>. Su fórmula es resistente a manchas, no se cae y está hecha para durar incluso bajo calor, humedad y todo lo que se cruce en tu camino.</w:t>
      </w:r>
    </w:p>
    <w:p w14:paraId="7400ED02" w14:textId="236726FF" w:rsidR="00906632" w:rsidRDefault="12DE64E1" w:rsidP="4582D02C">
      <w:pPr>
        <w:spacing w:before="240" w:after="240" w:line="276" w:lineRule="auto"/>
        <w:jc w:val="both"/>
        <w:rPr>
          <w:rFonts w:ascii="Aptos" w:eastAsia="Aptos" w:hAnsi="Aptos" w:cs="Aptos"/>
          <w:highlight w:val="yellow"/>
        </w:rPr>
      </w:pPr>
      <w:r w:rsidRPr="4582D02C">
        <w:rPr>
          <w:rFonts w:ascii="Aptos" w:eastAsia="Aptos" w:hAnsi="Aptos" w:cs="Aptos"/>
        </w:rPr>
        <w:t xml:space="preserve">El </w:t>
      </w:r>
      <w:proofErr w:type="spellStart"/>
      <w:r w:rsidR="4B2BDC5C" w:rsidRPr="4582D02C">
        <w:rPr>
          <w:rFonts w:ascii="Aptos" w:eastAsia="Aptos" w:hAnsi="Aptos" w:cs="Aptos"/>
          <w:b/>
          <w:bCs/>
        </w:rPr>
        <w:t>Sheer</w:t>
      </w:r>
      <w:proofErr w:type="spellEnd"/>
      <w:r w:rsidR="4B2BDC5C" w:rsidRPr="4582D02C">
        <w:rPr>
          <w:rFonts w:ascii="Aptos" w:eastAsia="Aptos" w:hAnsi="Aptos" w:cs="Aptos"/>
          <w:b/>
          <w:bCs/>
        </w:rPr>
        <w:t xml:space="preserve"> </w:t>
      </w:r>
      <w:proofErr w:type="spellStart"/>
      <w:r w:rsidR="4B2BDC5C" w:rsidRPr="4582D02C">
        <w:rPr>
          <w:rFonts w:ascii="Aptos" w:eastAsia="Aptos" w:hAnsi="Aptos" w:cs="Aptos"/>
          <w:b/>
          <w:bCs/>
        </w:rPr>
        <w:t>For</w:t>
      </w:r>
      <w:proofErr w:type="spellEnd"/>
      <w:r w:rsidR="4B2BDC5C" w:rsidRPr="4582D02C">
        <w:rPr>
          <w:rFonts w:ascii="Aptos" w:eastAsia="Aptos" w:hAnsi="Aptos" w:cs="Aptos"/>
          <w:b/>
          <w:bCs/>
        </w:rPr>
        <w:t xml:space="preserve"> </w:t>
      </w:r>
      <w:proofErr w:type="spellStart"/>
      <w:r w:rsidR="4B2BDC5C" w:rsidRPr="4582D02C">
        <w:rPr>
          <w:rFonts w:ascii="Aptos" w:eastAsia="Aptos" w:hAnsi="Aptos" w:cs="Aptos"/>
          <w:b/>
          <w:bCs/>
        </w:rPr>
        <w:t>It</w:t>
      </w:r>
      <w:proofErr w:type="spellEnd"/>
      <w:r w:rsidR="4B2BDC5C" w:rsidRPr="4582D02C">
        <w:rPr>
          <w:rFonts w:ascii="Aptos" w:eastAsia="Aptos" w:hAnsi="Aptos" w:cs="Aptos"/>
          <w:b/>
          <w:bCs/>
        </w:rPr>
        <w:t xml:space="preserve"> </w:t>
      </w:r>
      <w:proofErr w:type="spellStart"/>
      <w:r w:rsidR="4B2BDC5C" w:rsidRPr="4582D02C">
        <w:rPr>
          <w:rFonts w:ascii="Aptos" w:eastAsia="Aptos" w:hAnsi="Aptos" w:cs="Aptos"/>
          <w:b/>
          <w:bCs/>
        </w:rPr>
        <w:t>Blush</w:t>
      </w:r>
      <w:proofErr w:type="spellEnd"/>
      <w:r w:rsidR="4B2BDC5C" w:rsidRPr="4582D02C">
        <w:rPr>
          <w:rFonts w:ascii="Aptos" w:eastAsia="Aptos" w:hAnsi="Aptos" w:cs="Aptos"/>
          <w:b/>
          <w:bCs/>
        </w:rPr>
        <w:t xml:space="preserve"> </w:t>
      </w:r>
      <w:proofErr w:type="spellStart"/>
      <w:r w:rsidR="4B2BDC5C" w:rsidRPr="4582D02C">
        <w:rPr>
          <w:rFonts w:ascii="Aptos" w:eastAsia="Aptos" w:hAnsi="Aptos" w:cs="Aptos"/>
          <w:b/>
          <w:bCs/>
        </w:rPr>
        <w:t>Tint</w:t>
      </w:r>
      <w:proofErr w:type="spellEnd"/>
      <w:r w:rsidRPr="4582D02C">
        <w:rPr>
          <w:rFonts w:ascii="Aptos" w:eastAsia="Aptos" w:hAnsi="Aptos" w:cs="Aptos"/>
          <w:b/>
          <w:bCs/>
        </w:rPr>
        <w:t xml:space="preserve"> </w:t>
      </w:r>
      <w:r w:rsidRPr="4582D02C">
        <w:rPr>
          <w:rFonts w:ascii="Aptos" w:eastAsia="Aptos" w:hAnsi="Aptos" w:cs="Aptos"/>
        </w:rPr>
        <w:t xml:space="preserve">es el verdadero todoterreno: ligero, modulable y lo </w:t>
      </w:r>
      <w:r w:rsidR="63B6D3B1" w:rsidRPr="4582D02C">
        <w:rPr>
          <w:rFonts w:ascii="Aptos" w:eastAsia="Aptos" w:hAnsi="Aptos" w:cs="Aptos"/>
        </w:rPr>
        <w:t>multiusos que puede</w:t>
      </w:r>
      <w:r w:rsidRPr="4582D02C">
        <w:rPr>
          <w:rFonts w:ascii="Aptos" w:eastAsia="Aptos" w:hAnsi="Aptos" w:cs="Aptos"/>
        </w:rPr>
        <w:t xml:space="preserve"> usarse como </w:t>
      </w:r>
      <w:r w:rsidR="7A35A41A" w:rsidRPr="4582D02C">
        <w:rPr>
          <w:rFonts w:ascii="Aptos" w:eastAsia="Aptos" w:hAnsi="Aptos" w:cs="Aptos"/>
        </w:rPr>
        <w:t>un</w:t>
      </w:r>
      <w:r w:rsidR="0D00EB2B" w:rsidRPr="4582D02C">
        <w:rPr>
          <w:rFonts w:ascii="Aptos" w:eastAsia="Aptos" w:hAnsi="Aptos" w:cs="Aptos"/>
        </w:rPr>
        <w:t>a tinta de labios</w:t>
      </w:r>
      <w:r w:rsidR="7A35A41A" w:rsidRPr="4582D02C">
        <w:rPr>
          <w:rFonts w:ascii="Aptos" w:eastAsia="Aptos" w:hAnsi="Aptos" w:cs="Aptos"/>
        </w:rPr>
        <w:t xml:space="preserve"> o</w:t>
      </w:r>
      <w:r w:rsidRPr="4582D02C">
        <w:rPr>
          <w:rFonts w:ascii="Aptos" w:eastAsia="Aptos" w:hAnsi="Aptos" w:cs="Aptos"/>
        </w:rPr>
        <w:t xml:space="preserve"> como </w:t>
      </w:r>
      <w:proofErr w:type="spellStart"/>
      <w:r w:rsidRPr="4582D02C">
        <w:rPr>
          <w:rFonts w:ascii="Aptos" w:eastAsia="Aptos" w:hAnsi="Aptos" w:cs="Aptos"/>
          <w:i/>
          <w:iCs/>
        </w:rPr>
        <w:t>blush</w:t>
      </w:r>
      <w:proofErr w:type="spellEnd"/>
      <w:r w:rsidRPr="4582D02C">
        <w:rPr>
          <w:rFonts w:ascii="Aptos" w:eastAsia="Aptos" w:hAnsi="Aptos" w:cs="Aptos"/>
        </w:rPr>
        <w:t xml:space="preserve">. Se funde con la </w:t>
      </w:r>
      <w:proofErr w:type="gramStart"/>
      <w:r w:rsidRPr="4582D02C">
        <w:rPr>
          <w:rFonts w:ascii="Aptos" w:eastAsia="Aptos" w:hAnsi="Aptos" w:cs="Aptos"/>
        </w:rPr>
        <w:t xml:space="preserve">piel </w:t>
      </w:r>
      <w:r w:rsidR="2B381144" w:rsidRPr="4582D02C">
        <w:rPr>
          <w:rFonts w:ascii="Aptos" w:eastAsia="Aptos" w:hAnsi="Aptos" w:cs="Aptos"/>
        </w:rPr>
        <w:t xml:space="preserve"> ofreciéndote</w:t>
      </w:r>
      <w:proofErr w:type="gramEnd"/>
      <w:r w:rsidR="2B381144" w:rsidRPr="4582D02C">
        <w:rPr>
          <w:rFonts w:ascii="Aptos" w:eastAsia="Aptos" w:hAnsi="Aptos" w:cs="Aptos"/>
        </w:rPr>
        <w:t xml:space="preserve"> la dosis del color que sueñas con un acabado natural, además de que está enriquecido con ácido hialurónico para una ola de hidratación en tu piel y labios.</w:t>
      </w:r>
    </w:p>
    <w:p w14:paraId="5A76759B" w14:textId="4136B403" w:rsidR="00906632" w:rsidRDefault="12DE64E1" w:rsidP="4582D02C">
      <w:pPr>
        <w:spacing w:before="240" w:after="240" w:line="276" w:lineRule="auto"/>
        <w:jc w:val="both"/>
        <w:rPr>
          <w:rFonts w:ascii="Aptos" w:eastAsia="Aptos" w:hAnsi="Aptos" w:cs="Aptos"/>
        </w:rPr>
      </w:pPr>
      <w:r w:rsidRPr="4582D02C">
        <w:rPr>
          <w:rFonts w:ascii="Aptos" w:eastAsia="Aptos" w:hAnsi="Aptos" w:cs="Aptos"/>
        </w:rPr>
        <w:t xml:space="preserve">Y para cerrar, el </w:t>
      </w:r>
      <w:proofErr w:type="spellStart"/>
      <w:r w:rsidRPr="4582D02C">
        <w:rPr>
          <w:rFonts w:ascii="Aptos" w:eastAsia="Aptos" w:hAnsi="Aptos" w:cs="Aptos"/>
          <w:b/>
          <w:bCs/>
        </w:rPr>
        <w:t>Glow</w:t>
      </w:r>
      <w:proofErr w:type="spellEnd"/>
      <w:r w:rsidRPr="4582D02C">
        <w:rPr>
          <w:rFonts w:ascii="Aptos" w:eastAsia="Aptos" w:hAnsi="Aptos" w:cs="Aptos"/>
          <w:b/>
          <w:bCs/>
        </w:rPr>
        <w:t xml:space="preserve"> </w:t>
      </w:r>
      <w:proofErr w:type="spellStart"/>
      <w:r w:rsidRPr="4582D02C">
        <w:rPr>
          <w:rFonts w:ascii="Aptos" w:eastAsia="Aptos" w:hAnsi="Aptos" w:cs="Aptos"/>
          <w:b/>
          <w:bCs/>
        </w:rPr>
        <w:t>Reviver</w:t>
      </w:r>
      <w:proofErr w:type="spellEnd"/>
      <w:r w:rsidRPr="4582D02C">
        <w:rPr>
          <w:rFonts w:ascii="Aptos" w:eastAsia="Aptos" w:hAnsi="Aptos" w:cs="Aptos"/>
          <w:b/>
          <w:bCs/>
        </w:rPr>
        <w:t xml:space="preserve"> </w:t>
      </w:r>
      <w:proofErr w:type="spellStart"/>
      <w:r w:rsidRPr="4582D02C">
        <w:rPr>
          <w:rFonts w:ascii="Aptos" w:eastAsia="Aptos" w:hAnsi="Aptos" w:cs="Aptos"/>
          <w:b/>
          <w:bCs/>
        </w:rPr>
        <w:t>Melting</w:t>
      </w:r>
      <w:proofErr w:type="spellEnd"/>
      <w:r w:rsidRPr="4582D02C">
        <w:rPr>
          <w:rFonts w:ascii="Aptos" w:eastAsia="Aptos" w:hAnsi="Aptos" w:cs="Aptos"/>
          <w:b/>
          <w:bCs/>
        </w:rPr>
        <w:t xml:space="preserve"> </w:t>
      </w:r>
      <w:proofErr w:type="spellStart"/>
      <w:r w:rsidRPr="4582D02C">
        <w:rPr>
          <w:rFonts w:ascii="Aptos" w:eastAsia="Aptos" w:hAnsi="Aptos" w:cs="Aptos"/>
          <w:b/>
          <w:bCs/>
        </w:rPr>
        <w:t>Lip</w:t>
      </w:r>
      <w:proofErr w:type="spellEnd"/>
      <w:r w:rsidRPr="4582D02C">
        <w:rPr>
          <w:rFonts w:ascii="Aptos" w:eastAsia="Aptos" w:hAnsi="Aptos" w:cs="Aptos"/>
          <w:b/>
          <w:bCs/>
        </w:rPr>
        <w:t xml:space="preserve"> </w:t>
      </w:r>
      <w:proofErr w:type="spellStart"/>
      <w:r w:rsidRPr="4582D02C">
        <w:rPr>
          <w:rFonts w:ascii="Aptos" w:eastAsia="Aptos" w:hAnsi="Aptos" w:cs="Aptos"/>
          <w:b/>
          <w:bCs/>
        </w:rPr>
        <w:t>Balm</w:t>
      </w:r>
      <w:proofErr w:type="spellEnd"/>
      <w:r w:rsidR="4042DBEB" w:rsidRPr="4582D02C">
        <w:rPr>
          <w:rFonts w:ascii="Aptos" w:eastAsia="Aptos" w:hAnsi="Aptos" w:cs="Aptos"/>
        </w:rPr>
        <w:t>, un bálsamo labial con un aroma intenso que proporciona un baño de color modulable, brillo intenso y un toque de hidratación para unos labios suaves y nutridos</w:t>
      </w:r>
      <w:r w:rsidR="521DFA8B" w:rsidRPr="4582D02C">
        <w:rPr>
          <w:rFonts w:ascii="Aptos" w:eastAsia="Aptos" w:hAnsi="Aptos" w:cs="Aptos"/>
        </w:rPr>
        <w:t xml:space="preserve"> con una textura que se funde en tus labios sin </w:t>
      </w:r>
      <w:r w:rsidR="7862FC15" w:rsidRPr="4582D02C">
        <w:rPr>
          <w:rFonts w:ascii="Aptos" w:eastAsia="Aptos" w:hAnsi="Aptos" w:cs="Aptos"/>
        </w:rPr>
        <w:t xml:space="preserve">ser </w:t>
      </w:r>
      <w:proofErr w:type="spellStart"/>
      <w:r w:rsidR="7862FC15" w:rsidRPr="4582D02C">
        <w:rPr>
          <w:rFonts w:ascii="Aptos" w:eastAsia="Aptos" w:hAnsi="Aptos" w:cs="Aptos"/>
        </w:rPr>
        <w:t>pegajozos</w:t>
      </w:r>
      <w:proofErr w:type="spellEnd"/>
      <w:r w:rsidR="7862FC15" w:rsidRPr="4582D02C">
        <w:rPr>
          <w:rFonts w:ascii="Aptos" w:eastAsia="Aptos" w:hAnsi="Aptos" w:cs="Aptos"/>
        </w:rPr>
        <w:t xml:space="preserve"> que son ideales para cualquier </w:t>
      </w:r>
      <w:proofErr w:type="spellStart"/>
      <w:r w:rsidR="7862FC15" w:rsidRPr="4582D02C">
        <w:rPr>
          <w:rFonts w:ascii="Aptos" w:eastAsia="Aptos" w:hAnsi="Aptos" w:cs="Aptos"/>
        </w:rPr>
        <w:t>mood</w:t>
      </w:r>
      <w:proofErr w:type="spellEnd"/>
      <w:r w:rsidR="7862FC15" w:rsidRPr="4582D02C">
        <w:rPr>
          <w:rFonts w:ascii="Aptos" w:eastAsia="Aptos" w:hAnsi="Aptos" w:cs="Aptos"/>
        </w:rPr>
        <w:t>.</w:t>
      </w:r>
    </w:p>
    <w:p w14:paraId="079869C5" w14:textId="568B3FA5" w:rsidR="00906632" w:rsidRDefault="12DE64E1" w:rsidP="4582D02C">
      <w:pPr>
        <w:spacing w:before="240" w:after="240" w:line="276" w:lineRule="auto"/>
        <w:jc w:val="both"/>
      </w:pPr>
      <w:r w:rsidRPr="4582D02C">
        <w:rPr>
          <w:rFonts w:ascii="Aptos" w:eastAsia="Aptos" w:hAnsi="Aptos" w:cs="Aptos"/>
        </w:rPr>
        <w:t>Juntos, estos cuatro esenciales crean una rutina práctica que lo cubre todo, ojos, labios y cara, en menos pasos y con mejores resultados. Larga duración, aplicación sin esfuerzo y accesibilidad total: tus nuevos básicos para un maquillaje diario que no se rinde.</w:t>
      </w:r>
    </w:p>
    <w:p w14:paraId="3D761FA5" w14:textId="65A66A6D" w:rsidR="00906632" w:rsidRDefault="12DE64E1" w:rsidP="4582D02C">
      <w:pPr>
        <w:spacing w:before="240" w:after="240" w:line="276" w:lineRule="auto"/>
        <w:jc w:val="both"/>
      </w:pPr>
      <w:r w:rsidRPr="4582D02C">
        <w:rPr>
          <w:rFonts w:ascii="Aptos" w:eastAsia="Aptos" w:hAnsi="Aptos" w:cs="Aptos"/>
        </w:rPr>
        <w:lastRenderedPageBreak/>
        <w:t xml:space="preserve">Ya sea que prefieras un </w:t>
      </w:r>
      <w:proofErr w:type="gramStart"/>
      <w:r w:rsidRPr="4582D02C">
        <w:rPr>
          <w:rFonts w:ascii="Aptos" w:eastAsia="Aptos" w:hAnsi="Aptos" w:cs="Aptos"/>
        </w:rPr>
        <w:t>look</w:t>
      </w:r>
      <w:proofErr w:type="gramEnd"/>
      <w:r w:rsidRPr="4582D02C">
        <w:rPr>
          <w:rFonts w:ascii="Aptos" w:eastAsia="Aptos" w:hAnsi="Aptos" w:cs="Aptos"/>
        </w:rPr>
        <w:t xml:space="preserve"> minimalista o </w:t>
      </w:r>
      <w:r w:rsidR="64E0878C" w:rsidRPr="4582D02C">
        <w:rPr>
          <w:rFonts w:ascii="Aptos" w:eastAsia="Aptos" w:hAnsi="Aptos" w:cs="Aptos"/>
        </w:rPr>
        <w:t>ir por</w:t>
      </w:r>
      <w:r w:rsidRPr="4582D02C">
        <w:rPr>
          <w:rFonts w:ascii="Aptos" w:eastAsia="Aptos" w:hAnsi="Aptos" w:cs="Aptos"/>
        </w:rPr>
        <w:t xml:space="preserve"> un </w:t>
      </w:r>
      <w:r w:rsidRPr="4582D02C">
        <w:rPr>
          <w:rFonts w:ascii="Aptos" w:eastAsia="Aptos" w:hAnsi="Aptos" w:cs="Aptos"/>
          <w:i/>
          <w:iCs/>
        </w:rPr>
        <w:t xml:space="preserve">full </w:t>
      </w:r>
      <w:proofErr w:type="spellStart"/>
      <w:r w:rsidRPr="4582D02C">
        <w:rPr>
          <w:rFonts w:ascii="Aptos" w:eastAsia="Aptos" w:hAnsi="Aptos" w:cs="Aptos"/>
          <w:i/>
          <w:iCs/>
        </w:rPr>
        <w:t>face</w:t>
      </w:r>
      <w:proofErr w:type="spellEnd"/>
      <w:r w:rsidRPr="4582D02C">
        <w:rPr>
          <w:rFonts w:ascii="Aptos" w:eastAsia="Aptos" w:hAnsi="Aptos" w:cs="Aptos"/>
        </w:rPr>
        <w:t xml:space="preserve">, estas fórmulas están pensadas para adaptarse a tu estilo de vida, </w:t>
      </w:r>
      <w:r w:rsidR="6AD4661A" w:rsidRPr="4582D02C">
        <w:rPr>
          <w:rFonts w:ascii="Aptos" w:eastAsia="Aptos" w:hAnsi="Aptos" w:cs="Aptos"/>
        </w:rPr>
        <w:t xml:space="preserve">y </w:t>
      </w:r>
      <w:r w:rsidRPr="4582D02C">
        <w:rPr>
          <w:rFonts w:ascii="Aptos" w:eastAsia="Aptos" w:hAnsi="Aptos" w:cs="Aptos"/>
        </w:rPr>
        <w:t xml:space="preserve">no al revés. Con </w:t>
      </w:r>
      <w:proofErr w:type="spellStart"/>
      <w:r w:rsidRPr="4582D02C">
        <w:rPr>
          <w:rFonts w:ascii="Aptos" w:eastAsia="Aptos" w:hAnsi="Aptos" w:cs="Aptos"/>
        </w:rPr>
        <w:t>e.l.f</w:t>
      </w:r>
      <w:proofErr w:type="spellEnd"/>
      <w:r w:rsidRPr="4582D02C">
        <w:rPr>
          <w:rFonts w:ascii="Aptos" w:eastAsia="Aptos" w:hAnsi="Aptos" w:cs="Aptos"/>
        </w:rPr>
        <w:t xml:space="preserve">., nunca se trata solo de maquillaje: se trata de confianza, comodidad y un </w:t>
      </w:r>
      <w:proofErr w:type="spellStart"/>
      <w:r w:rsidRPr="4582D02C">
        <w:rPr>
          <w:rFonts w:ascii="Aptos" w:eastAsia="Aptos" w:hAnsi="Aptos" w:cs="Aptos"/>
          <w:i/>
          <w:iCs/>
        </w:rPr>
        <w:t>glow</w:t>
      </w:r>
      <w:proofErr w:type="spellEnd"/>
      <w:r w:rsidRPr="4582D02C">
        <w:rPr>
          <w:rFonts w:ascii="Aptos" w:eastAsia="Aptos" w:hAnsi="Aptos" w:cs="Aptos"/>
        </w:rPr>
        <w:t xml:space="preserve"> que dura más que tu agenda.</w:t>
      </w:r>
    </w:p>
    <w:p w14:paraId="50C40355" w14:textId="22E3E575" w:rsidR="00906632" w:rsidRPr="00E603A8" w:rsidRDefault="12DE64E1" w:rsidP="00E603A8">
      <w:pPr>
        <w:spacing w:before="240" w:after="240" w:line="276" w:lineRule="auto"/>
        <w:jc w:val="both"/>
        <w:rPr>
          <w:rFonts w:ascii="Aptos" w:eastAsia="Aptos" w:hAnsi="Aptos" w:cs="Aptos"/>
        </w:rPr>
      </w:pPr>
      <w:r w:rsidRPr="4582D02C">
        <w:rPr>
          <w:rFonts w:ascii="Aptos" w:eastAsia="Aptos" w:hAnsi="Aptos" w:cs="Aptos"/>
        </w:rPr>
        <w:t xml:space="preserve">Encuentra estos </w:t>
      </w:r>
      <w:proofErr w:type="spellStart"/>
      <w:r w:rsidRPr="4582D02C">
        <w:rPr>
          <w:rFonts w:ascii="Aptos" w:eastAsia="Aptos" w:hAnsi="Aptos" w:cs="Aptos"/>
          <w:i/>
          <w:iCs/>
        </w:rPr>
        <w:t>must</w:t>
      </w:r>
      <w:proofErr w:type="spellEnd"/>
      <w:r w:rsidR="0F7E0E36" w:rsidRPr="4582D02C">
        <w:rPr>
          <w:rFonts w:ascii="Aptos" w:eastAsia="Aptos" w:hAnsi="Aptos" w:cs="Aptos"/>
          <w:i/>
          <w:iCs/>
        </w:rPr>
        <w:t>–</w:t>
      </w:r>
      <w:proofErr w:type="spellStart"/>
      <w:r w:rsidR="0F7E0E36" w:rsidRPr="4582D02C">
        <w:rPr>
          <w:rFonts w:ascii="Aptos" w:eastAsia="Aptos" w:hAnsi="Aptos" w:cs="Aptos"/>
          <w:i/>
          <w:iCs/>
        </w:rPr>
        <w:t>have</w:t>
      </w:r>
      <w:proofErr w:type="spellEnd"/>
      <w:r w:rsidR="0F7E0E36" w:rsidRPr="4582D02C">
        <w:rPr>
          <w:rFonts w:ascii="Aptos" w:eastAsia="Aptos" w:hAnsi="Aptos" w:cs="Aptos"/>
        </w:rPr>
        <w:t xml:space="preserve"> </w:t>
      </w:r>
      <w:r w:rsidRPr="4582D02C">
        <w:rPr>
          <w:rFonts w:ascii="Aptos" w:eastAsia="Aptos" w:hAnsi="Aptos" w:cs="Aptos"/>
        </w:rPr>
        <w:t>exclusivamente en tu tienda Sephora más cercana o en sephora.com.mx y prepárate para simplificar tu rutina… ¡y ha</w:t>
      </w:r>
      <w:r w:rsidR="5096DA95" w:rsidRPr="4582D02C">
        <w:rPr>
          <w:rFonts w:ascii="Aptos" w:eastAsia="Aptos" w:hAnsi="Aptos" w:cs="Aptos"/>
        </w:rPr>
        <w:t>cer</w:t>
      </w:r>
      <w:r w:rsidRPr="4582D02C">
        <w:rPr>
          <w:rFonts w:ascii="Aptos" w:eastAsia="Aptos" w:hAnsi="Aptos" w:cs="Aptos"/>
        </w:rPr>
        <w:t xml:space="preserve"> que dure todo el día!</w:t>
      </w:r>
    </w:p>
    <w:p w14:paraId="3FCFFE89" w14:textId="127231BB" w:rsidR="00906632" w:rsidRDefault="1FE936A9" w:rsidP="4582D02C">
      <w:pPr>
        <w:spacing w:line="276" w:lineRule="auto"/>
        <w:jc w:val="both"/>
        <w:rPr>
          <w:rFonts w:eastAsiaTheme="minorEastAsia"/>
        </w:rPr>
      </w:pPr>
      <w:r w:rsidRPr="4582D02C">
        <w:rPr>
          <w:rFonts w:eastAsiaTheme="minorEastAsia"/>
        </w:rPr>
        <w:t>--</w:t>
      </w:r>
    </w:p>
    <w:p w14:paraId="0B327C60" w14:textId="49732987" w:rsidR="00906632" w:rsidRDefault="4F222BF9" w:rsidP="4582D02C">
      <w:pPr>
        <w:spacing w:before="240" w:after="240" w:line="240" w:lineRule="auto"/>
        <w:contextualSpacing/>
        <w:jc w:val="both"/>
        <w:rPr>
          <w:rFonts w:ascii="Aptos" w:eastAsia="Aptos" w:hAnsi="Aptos" w:cs="Aptos"/>
          <w:color w:val="000000" w:themeColor="text1"/>
        </w:rPr>
      </w:pPr>
      <w:r w:rsidRPr="4582D02C">
        <w:rPr>
          <w:rFonts w:ascii="Aptos" w:eastAsia="Aptos" w:hAnsi="Aptos" w:cs="Aptos"/>
          <w:b/>
          <w:bCs/>
          <w:color w:val="000000" w:themeColor="text1"/>
        </w:rPr>
        <w:t xml:space="preserve">Sobre </w:t>
      </w:r>
      <w:proofErr w:type="spellStart"/>
      <w:r w:rsidRPr="4582D02C">
        <w:rPr>
          <w:rFonts w:ascii="Aptos" w:eastAsia="Aptos" w:hAnsi="Aptos" w:cs="Aptos"/>
          <w:b/>
          <w:bCs/>
          <w:color w:val="000000" w:themeColor="text1"/>
        </w:rPr>
        <w:t>e.l.f</w:t>
      </w:r>
      <w:proofErr w:type="spellEnd"/>
      <w:r w:rsidRPr="4582D02C">
        <w:rPr>
          <w:rFonts w:ascii="Aptos" w:eastAsia="Aptos" w:hAnsi="Aptos" w:cs="Aptos"/>
          <w:b/>
          <w:bCs/>
          <w:color w:val="000000" w:themeColor="text1"/>
        </w:rPr>
        <w:t xml:space="preserve">. </w:t>
      </w:r>
      <w:proofErr w:type="spellStart"/>
      <w:r w:rsidRPr="4582D02C">
        <w:rPr>
          <w:rFonts w:ascii="Aptos" w:eastAsia="Aptos" w:hAnsi="Aptos" w:cs="Aptos"/>
          <w:b/>
          <w:bCs/>
          <w:color w:val="000000" w:themeColor="text1"/>
        </w:rPr>
        <w:t>Cosmetics</w:t>
      </w:r>
      <w:proofErr w:type="spellEnd"/>
      <w:r w:rsidRPr="4582D02C">
        <w:rPr>
          <w:rFonts w:ascii="Aptos" w:eastAsia="Aptos" w:hAnsi="Aptos" w:cs="Aptos"/>
          <w:b/>
          <w:bCs/>
          <w:color w:val="000000" w:themeColor="text1"/>
        </w:rPr>
        <w:t xml:space="preserve"> </w:t>
      </w:r>
    </w:p>
    <w:p w14:paraId="06ABFCB9" w14:textId="40849BFA" w:rsidR="00906632" w:rsidRDefault="4F222BF9" w:rsidP="69F7EE4C">
      <w:pPr>
        <w:spacing w:line="276" w:lineRule="auto"/>
        <w:jc w:val="both"/>
        <w:rPr>
          <w:rFonts w:ascii="Aptos" w:eastAsia="Aptos" w:hAnsi="Aptos" w:cs="Aptos"/>
          <w:color w:val="000000" w:themeColor="text1"/>
        </w:rPr>
      </w:pPr>
      <w:proofErr w:type="spellStart"/>
      <w:r w:rsidRPr="69F7EE4C">
        <w:rPr>
          <w:rFonts w:ascii="Aptos" w:eastAsia="Aptos" w:hAnsi="Aptos" w:cs="Aptos"/>
          <w:color w:val="000000" w:themeColor="text1"/>
        </w:rPr>
        <w:t>e.l.f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. </w:t>
      </w:r>
      <w:proofErr w:type="spellStart"/>
      <w:r w:rsidRPr="69F7EE4C">
        <w:rPr>
          <w:rFonts w:ascii="Aptos" w:eastAsia="Aptos" w:hAnsi="Aptos" w:cs="Aptos"/>
          <w:color w:val="000000" w:themeColor="text1"/>
        </w:rPr>
        <w:t>Beauty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 (NYSE: ELF) está impulsada por la creencia de que cualquier cosa es </w:t>
      </w:r>
      <w:proofErr w:type="spellStart"/>
      <w:r w:rsidRPr="69F7EE4C">
        <w:rPr>
          <w:rFonts w:ascii="Aptos" w:eastAsia="Aptos" w:hAnsi="Aptos" w:cs="Aptos"/>
          <w:color w:val="000000" w:themeColor="text1"/>
        </w:rPr>
        <w:t>e.l.f.ing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 posible. Somos una empresa diferente que rompe normas, moldea la cultura y conecta comunidades a través de la positividad, inclusión y accesibilidad. </w:t>
      </w:r>
      <w:proofErr w:type="spellStart"/>
      <w:r w:rsidRPr="69F7EE4C">
        <w:rPr>
          <w:rFonts w:ascii="Aptos" w:eastAsia="Aptos" w:hAnsi="Aptos" w:cs="Aptos"/>
          <w:color w:val="000000" w:themeColor="text1"/>
        </w:rPr>
        <w:t>e.l.f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. </w:t>
      </w:r>
      <w:proofErr w:type="spellStart"/>
      <w:r w:rsidRPr="69F7EE4C">
        <w:rPr>
          <w:rFonts w:ascii="Aptos" w:eastAsia="Aptos" w:hAnsi="Aptos" w:cs="Aptos"/>
          <w:color w:val="000000" w:themeColor="text1"/>
        </w:rPr>
        <w:t>Cosmetics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, nuestra marca insignia global, hace que lo mejor de la belleza sea accesible para cada ojo, labio y rostro al reunir lo mejor de la belleza, cultura y entretenimiento. Nuestro superpoder es ofrecer productos universales de calidad premium, a precios accesibles, siendo limpios, veganos, y con doble certificación de ser libres de crueldad por </w:t>
      </w:r>
      <w:proofErr w:type="spellStart"/>
      <w:r w:rsidRPr="69F7EE4C">
        <w:rPr>
          <w:rFonts w:ascii="Aptos" w:eastAsia="Aptos" w:hAnsi="Aptos" w:cs="Aptos"/>
          <w:color w:val="000000" w:themeColor="text1"/>
        </w:rPr>
        <w:t>Leaping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69F7EE4C">
        <w:rPr>
          <w:rFonts w:ascii="Aptos" w:eastAsia="Aptos" w:hAnsi="Aptos" w:cs="Aptos"/>
          <w:color w:val="000000" w:themeColor="text1"/>
        </w:rPr>
        <w:t>Bunny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 y PETA, y con certificación </w:t>
      </w:r>
      <w:proofErr w:type="spellStart"/>
      <w:r w:rsidRPr="69F7EE4C">
        <w:rPr>
          <w:rFonts w:ascii="Aptos" w:eastAsia="Aptos" w:hAnsi="Aptos" w:cs="Aptos"/>
          <w:color w:val="000000" w:themeColor="text1"/>
        </w:rPr>
        <w:t>Fair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69F7EE4C">
        <w:rPr>
          <w:rFonts w:ascii="Aptos" w:eastAsia="Aptos" w:hAnsi="Aptos" w:cs="Aptos"/>
          <w:color w:val="000000" w:themeColor="text1"/>
        </w:rPr>
        <w:t>Trade</w:t>
      </w:r>
      <w:proofErr w:type="spellEnd"/>
      <w:r w:rsidRPr="69F7EE4C">
        <w:rPr>
          <w:rFonts w:ascii="Aptos" w:eastAsia="Aptos" w:hAnsi="Aptos" w:cs="Aptos"/>
          <w:color w:val="000000" w:themeColor="text1"/>
        </w:rPr>
        <w:t xml:space="preserve">™. </w:t>
      </w:r>
    </w:p>
    <w:p w14:paraId="3F7E85D0" w14:textId="6830631C" w:rsidR="6EADE978" w:rsidRDefault="466157C1" w:rsidP="6EADE978">
      <w:pPr>
        <w:spacing w:line="276" w:lineRule="auto"/>
        <w:jc w:val="both"/>
        <w:rPr>
          <w:rFonts w:ascii="Aptos" w:eastAsia="Aptos" w:hAnsi="Aptos" w:cs="Aptos"/>
          <w:color w:val="000000" w:themeColor="text1"/>
          <w:lang w:val="es"/>
        </w:rPr>
      </w:pPr>
      <w:r w:rsidRPr="4582D02C">
        <w:rPr>
          <w:rFonts w:ascii="Aptos" w:eastAsia="Aptos" w:hAnsi="Aptos" w:cs="Aptos"/>
          <w:color w:val="000000" w:themeColor="text1"/>
          <w:lang w:val="es"/>
        </w:rPr>
        <w:t xml:space="preserve">Aprende más en </w:t>
      </w:r>
      <w:hyperlink r:id="rId9">
        <w:r w:rsidRPr="4582D02C">
          <w:rPr>
            <w:rStyle w:val="Hipervnculo"/>
            <w:rFonts w:ascii="Aptos" w:eastAsia="Aptos" w:hAnsi="Aptos" w:cs="Aptos"/>
            <w:lang w:val="es"/>
          </w:rPr>
          <w:t>www.elfcosmetics.com</w:t>
        </w:r>
      </w:hyperlink>
      <w:r w:rsidRPr="4582D02C">
        <w:rPr>
          <w:rFonts w:ascii="Aptos" w:eastAsia="Aptos" w:hAnsi="Aptos" w:cs="Aptos"/>
          <w:color w:val="000000" w:themeColor="text1"/>
          <w:lang w:val="es"/>
        </w:rPr>
        <w:t xml:space="preserve"> </w:t>
      </w:r>
    </w:p>
    <w:p w14:paraId="607CE3F9" w14:textId="44032DE3" w:rsidR="00906632" w:rsidRPr="007609C6" w:rsidRDefault="4F222BF9" w:rsidP="69F7EE4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7609C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 xml:space="preserve">CONTACTO </w:t>
      </w:r>
    </w:p>
    <w:p w14:paraId="04CAF063" w14:textId="437DF02D" w:rsidR="00906632" w:rsidRPr="007609C6" w:rsidRDefault="4F222BF9" w:rsidP="69F7EE4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7609C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Another </w:t>
      </w:r>
    </w:p>
    <w:p w14:paraId="53722FD6" w14:textId="769CC66A" w:rsidR="00906632" w:rsidRPr="007609C6" w:rsidRDefault="4F222BF9" w:rsidP="69F7EE4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7609C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Laura Briones </w:t>
      </w:r>
    </w:p>
    <w:p w14:paraId="7A11CB24" w14:textId="677E4253" w:rsidR="00906632" w:rsidRPr="007609C6" w:rsidRDefault="4F222BF9" w:rsidP="69F7EE4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7609C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Senior Account Executive </w:t>
      </w:r>
    </w:p>
    <w:p w14:paraId="52425932" w14:textId="56762054" w:rsidR="00906632" w:rsidRDefault="4F222BF9" w:rsidP="69F7EE4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9F7EE4C">
        <w:rPr>
          <w:rFonts w:ascii="Arial" w:eastAsia="Arial" w:hAnsi="Arial" w:cs="Arial"/>
          <w:color w:val="000000" w:themeColor="text1"/>
          <w:sz w:val="20"/>
          <w:szCs w:val="20"/>
        </w:rPr>
        <w:t xml:space="preserve">Tel: (+52) 55 1372 9330 </w:t>
      </w:r>
    </w:p>
    <w:p w14:paraId="5C1A07E2" w14:textId="771835BC" w:rsidR="00906632" w:rsidRDefault="4F222BF9" w:rsidP="4582D02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10">
        <w:r w:rsidRPr="4582D02C">
          <w:rPr>
            <w:rStyle w:val="Hipervnculo"/>
            <w:rFonts w:ascii="Arial" w:eastAsia="Arial" w:hAnsi="Arial" w:cs="Arial"/>
            <w:sz w:val="20"/>
            <w:szCs w:val="20"/>
          </w:rPr>
          <w:t>laura.briones@another.co</w:t>
        </w:r>
      </w:hyperlink>
    </w:p>
    <w:p w14:paraId="354FEAB3" w14:textId="0617EE01" w:rsidR="4582D02C" w:rsidRDefault="4582D02C" w:rsidP="4582D02C">
      <w:pPr>
        <w:jc w:val="both"/>
        <w:rPr>
          <w:rFonts w:ascii="Arial" w:eastAsia="Arial" w:hAnsi="Arial" w:cs="Arial"/>
          <w:sz w:val="20"/>
          <w:szCs w:val="20"/>
        </w:rPr>
      </w:pPr>
    </w:p>
    <w:p w14:paraId="49AE41D4" w14:textId="08BBFA26" w:rsidR="4582D02C" w:rsidRDefault="4582D02C" w:rsidP="4582D02C">
      <w:pPr>
        <w:jc w:val="both"/>
        <w:rPr>
          <w:rFonts w:ascii="Arial" w:eastAsia="Arial" w:hAnsi="Arial" w:cs="Arial"/>
          <w:sz w:val="20"/>
          <w:szCs w:val="20"/>
        </w:rPr>
      </w:pPr>
    </w:p>
    <w:sectPr w:rsidR="4582D02C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621ED" w14:textId="77777777" w:rsidR="00906FA5" w:rsidRDefault="00906FA5">
      <w:pPr>
        <w:spacing w:after="0" w:line="240" w:lineRule="auto"/>
      </w:pPr>
      <w:r>
        <w:separator/>
      </w:r>
    </w:p>
  </w:endnote>
  <w:endnote w:type="continuationSeparator" w:id="0">
    <w:p w14:paraId="1075B4CD" w14:textId="77777777" w:rsidR="00906FA5" w:rsidRDefault="0090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F7EE4C" w14:paraId="343A97A2" w14:textId="77777777" w:rsidTr="69F7EE4C">
      <w:trPr>
        <w:trHeight w:val="300"/>
      </w:trPr>
      <w:tc>
        <w:tcPr>
          <w:tcW w:w="3005" w:type="dxa"/>
        </w:tcPr>
        <w:p w14:paraId="1B8D5745" w14:textId="5C2552E7" w:rsidR="69F7EE4C" w:rsidRDefault="69F7EE4C" w:rsidP="69F7EE4C">
          <w:pPr>
            <w:pStyle w:val="Encabezado"/>
            <w:ind w:left="-115"/>
          </w:pPr>
        </w:p>
      </w:tc>
      <w:tc>
        <w:tcPr>
          <w:tcW w:w="3005" w:type="dxa"/>
        </w:tcPr>
        <w:p w14:paraId="3842B0EB" w14:textId="1C39336B" w:rsidR="69F7EE4C" w:rsidRDefault="69F7EE4C" w:rsidP="69F7EE4C">
          <w:pPr>
            <w:pStyle w:val="Encabezado"/>
            <w:jc w:val="center"/>
          </w:pPr>
        </w:p>
      </w:tc>
      <w:tc>
        <w:tcPr>
          <w:tcW w:w="3005" w:type="dxa"/>
        </w:tcPr>
        <w:p w14:paraId="789C5F5D" w14:textId="77B12D8A" w:rsidR="69F7EE4C" w:rsidRDefault="69F7EE4C" w:rsidP="69F7EE4C">
          <w:pPr>
            <w:pStyle w:val="Encabezado"/>
            <w:ind w:right="-115"/>
            <w:jc w:val="right"/>
          </w:pPr>
        </w:p>
      </w:tc>
    </w:tr>
  </w:tbl>
  <w:p w14:paraId="498C0C21" w14:textId="4F62AE51" w:rsidR="69F7EE4C" w:rsidRDefault="69F7EE4C" w:rsidP="69F7EE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793E5" w14:textId="77777777" w:rsidR="00906FA5" w:rsidRDefault="00906FA5">
      <w:pPr>
        <w:spacing w:after="0" w:line="240" w:lineRule="auto"/>
      </w:pPr>
      <w:r>
        <w:separator/>
      </w:r>
    </w:p>
  </w:footnote>
  <w:footnote w:type="continuationSeparator" w:id="0">
    <w:p w14:paraId="50F886D1" w14:textId="77777777" w:rsidR="00906FA5" w:rsidRDefault="0090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F7EE4C" w14:paraId="2B9FD38B" w14:textId="77777777" w:rsidTr="69F7EE4C">
      <w:trPr>
        <w:trHeight w:val="300"/>
      </w:trPr>
      <w:tc>
        <w:tcPr>
          <w:tcW w:w="3005" w:type="dxa"/>
        </w:tcPr>
        <w:p w14:paraId="0665D28F" w14:textId="4D8C33C1" w:rsidR="69F7EE4C" w:rsidRDefault="69F7EE4C" w:rsidP="69F7EE4C">
          <w:pPr>
            <w:pStyle w:val="Encabezado"/>
            <w:ind w:left="-115"/>
          </w:pPr>
        </w:p>
      </w:tc>
      <w:tc>
        <w:tcPr>
          <w:tcW w:w="3005" w:type="dxa"/>
        </w:tcPr>
        <w:p w14:paraId="591EA584" w14:textId="74DE3483" w:rsidR="69F7EE4C" w:rsidRDefault="69F7EE4C" w:rsidP="69F7EE4C">
          <w:pPr>
            <w:jc w:val="center"/>
          </w:pPr>
          <w:r>
            <w:rPr>
              <w:noProof/>
            </w:rPr>
            <w:drawing>
              <wp:inline distT="0" distB="0" distL="0" distR="0" wp14:anchorId="6935555E" wp14:editId="29ADEB17">
                <wp:extent cx="1143000" cy="1143000"/>
                <wp:effectExtent l="0" t="0" r="0" b="0"/>
                <wp:docPr id="321070294" name="Imagen 321070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7B532961" w14:textId="5ECA0F53" w:rsidR="69F7EE4C" w:rsidRDefault="69F7EE4C" w:rsidP="69F7EE4C">
          <w:pPr>
            <w:pStyle w:val="Encabezado"/>
            <w:ind w:right="-115"/>
            <w:jc w:val="right"/>
          </w:pPr>
        </w:p>
      </w:tc>
    </w:tr>
  </w:tbl>
  <w:p w14:paraId="533E858C" w14:textId="697F98E4" w:rsidR="69F7EE4C" w:rsidRDefault="69F7EE4C" w:rsidP="69F7EE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4A7F9E"/>
    <w:rsid w:val="00136B13"/>
    <w:rsid w:val="00452BCC"/>
    <w:rsid w:val="007609C6"/>
    <w:rsid w:val="00906632"/>
    <w:rsid w:val="00906FA5"/>
    <w:rsid w:val="00A00CF3"/>
    <w:rsid w:val="00E603A8"/>
    <w:rsid w:val="01A70B17"/>
    <w:rsid w:val="01FB8B00"/>
    <w:rsid w:val="022D14AE"/>
    <w:rsid w:val="0242D656"/>
    <w:rsid w:val="027422C6"/>
    <w:rsid w:val="02D66BC0"/>
    <w:rsid w:val="040E83C2"/>
    <w:rsid w:val="04661589"/>
    <w:rsid w:val="04A1E4B4"/>
    <w:rsid w:val="04AAF053"/>
    <w:rsid w:val="04EFC5F1"/>
    <w:rsid w:val="0526A22B"/>
    <w:rsid w:val="059D7091"/>
    <w:rsid w:val="060753E1"/>
    <w:rsid w:val="06A75B63"/>
    <w:rsid w:val="06CB3B03"/>
    <w:rsid w:val="06CE17AC"/>
    <w:rsid w:val="07E2408F"/>
    <w:rsid w:val="07E48FCC"/>
    <w:rsid w:val="086B7004"/>
    <w:rsid w:val="089F81FF"/>
    <w:rsid w:val="08C7D8AD"/>
    <w:rsid w:val="0A344361"/>
    <w:rsid w:val="0B135AA1"/>
    <w:rsid w:val="0C07CE58"/>
    <w:rsid w:val="0D00EB2B"/>
    <w:rsid w:val="0D5B1F8A"/>
    <w:rsid w:val="0F520F35"/>
    <w:rsid w:val="0F7E0E36"/>
    <w:rsid w:val="0FE42E34"/>
    <w:rsid w:val="102FA4A2"/>
    <w:rsid w:val="1047CD51"/>
    <w:rsid w:val="112DE929"/>
    <w:rsid w:val="12DE64E1"/>
    <w:rsid w:val="13560998"/>
    <w:rsid w:val="1450491E"/>
    <w:rsid w:val="14DE46B1"/>
    <w:rsid w:val="14F2EEAB"/>
    <w:rsid w:val="153DA116"/>
    <w:rsid w:val="16DEB41C"/>
    <w:rsid w:val="176EC5D2"/>
    <w:rsid w:val="1842EDA5"/>
    <w:rsid w:val="190F528C"/>
    <w:rsid w:val="1A16658C"/>
    <w:rsid w:val="1A973A4B"/>
    <w:rsid w:val="1C9F4E34"/>
    <w:rsid w:val="1FB7E0FF"/>
    <w:rsid w:val="1FE936A9"/>
    <w:rsid w:val="218BEEE7"/>
    <w:rsid w:val="21BC5370"/>
    <w:rsid w:val="21C1135D"/>
    <w:rsid w:val="229FC41D"/>
    <w:rsid w:val="22EFBC7B"/>
    <w:rsid w:val="22FDE18F"/>
    <w:rsid w:val="240F78BB"/>
    <w:rsid w:val="243525EB"/>
    <w:rsid w:val="244D0355"/>
    <w:rsid w:val="24530362"/>
    <w:rsid w:val="249C497C"/>
    <w:rsid w:val="253EA6F4"/>
    <w:rsid w:val="25D9B623"/>
    <w:rsid w:val="27B08623"/>
    <w:rsid w:val="27DB0693"/>
    <w:rsid w:val="27E296BD"/>
    <w:rsid w:val="27E73BF2"/>
    <w:rsid w:val="29615C08"/>
    <w:rsid w:val="2ABF2E63"/>
    <w:rsid w:val="2B09C9EF"/>
    <w:rsid w:val="2B381144"/>
    <w:rsid w:val="2BDF5E75"/>
    <w:rsid w:val="2BF34B75"/>
    <w:rsid w:val="2C42322B"/>
    <w:rsid w:val="2C94B4DE"/>
    <w:rsid w:val="2E0EB7BE"/>
    <w:rsid w:val="2E47E401"/>
    <w:rsid w:val="2E8E30D9"/>
    <w:rsid w:val="2FEC1EDB"/>
    <w:rsid w:val="31464719"/>
    <w:rsid w:val="337EABF5"/>
    <w:rsid w:val="33F00252"/>
    <w:rsid w:val="343A5FBE"/>
    <w:rsid w:val="3472C89E"/>
    <w:rsid w:val="34DC7826"/>
    <w:rsid w:val="36914D9F"/>
    <w:rsid w:val="372F5775"/>
    <w:rsid w:val="37E3ABEC"/>
    <w:rsid w:val="382D151D"/>
    <w:rsid w:val="384991DF"/>
    <w:rsid w:val="389BD6AE"/>
    <w:rsid w:val="3BB9A125"/>
    <w:rsid w:val="3CB26623"/>
    <w:rsid w:val="3CDA8436"/>
    <w:rsid w:val="3DFE1476"/>
    <w:rsid w:val="3F25DC5B"/>
    <w:rsid w:val="4042DBEB"/>
    <w:rsid w:val="419CDDC2"/>
    <w:rsid w:val="41BC7A51"/>
    <w:rsid w:val="429CBE7C"/>
    <w:rsid w:val="43DADC6F"/>
    <w:rsid w:val="44E7621E"/>
    <w:rsid w:val="45089EB1"/>
    <w:rsid w:val="4582D02C"/>
    <w:rsid w:val="463935D6"/>
    <w:rsid w:val="466157C1"/>
    <w:rsid w:val="46B263AE"/>
    <w:rsid w:val="47284E83"/>
    <w:rsid w:val="47495714"/>
    <w:rsid w:val="488758B9"/>
    <w:rsid w:val="493CDB18"/>
    <w:rsid w:val="49A3F450"/>
    <w:rsid w:val="4A3494CE"/>
    <w:rsid w:val="4A70312D"/>
    <w:rsid w:val="4AD974D0"/>
    <w:rsid w:val="4B263F33"/>
    <w:rsid w:val="4B2BDC5C"/>
    <w:rsid w:val="4D2F65C3"/>
    <w:rsid w:val="4DF602C8"/>
    <w:rsid w:val="4E2875C5"/>
    <w:rsid w:val="4E6554A9"/>
    <w:rsid w:val="4ECBE40E"/>
    <w:rsid w:val="4F222BF9"/>
    <w:rsid w:val="5015EA26"/>
    <w:rsid w:val="505DA0ED"/>
    <w:rsid w:val="5096DA95"/>
    <w:rsid w:val="50EC7620"/>
    <w:rsid w:val="516F9A2C"/>
    <w:rsid w:val="517718A5"/>
    <w:rsid w:val="521DFA8B"/>
    <w:rsid w:val="52A01588"/>
    <w:rsid w:val="52FC9E72"/>
    <w:rsid w:val="53209D7B"/>
    <w:rsid w:val="5358CC78"/>
    <w:rsid w:val="548A609A"/>
    <w:rsid w:val="562FD2F1"/>
    <w:rsid w:val="571388EC"/>
    <w:rsid w:val="57C7A41D"/>
    <w:rsid w:val="5804053B"/>
    <w:rsid w:val="584A7F9E"/>
    <w:rsid w:val="584FC01C"/>
    <w:rsid w:val="58CBDEF9"/>
    <w:rsid w:val="58E79BDE"/>
    <w:rsid w:val="596862C7"/>
    <w:rsid w:val="5976F68D"/>
    <w:rsid w:val="5A35860C"/>
    <w:rsid w:val="5A60EB87"/>
    <w:rsid w:val="5A8965DB"/>
    <w:rsid w:val="5ACE31AF"/>
    <w:rsid w:val="5AD34478"/>
    <w:rsid w:val="5B667223"/>
    <w:rsid w:val="5CA6B016"/>
    <w:rsid w:val="5E54D7EB"/>
    <w:rsid w:val="5E981D0A"/>
    <w:rsid w:val="5F2B7FD2"/>
    <w:rsid w:val="60C5F1CD"/>
    <w:rsid w:val="613AB8A4"/>
    <w:rsid w:val="61621B72"/>
    <w:rsid w:val="625B2CDC"/>
    <w:rsid w:val="627B3B33"/>
    <w:rsid w:val="62B1E21B"/>
    <w:rsid w:val="62D53FB9"/>
    <w:rsid w:val="63B6D3B1"/>
    <w:rsid w:val="64BB34D6"/>
    <w:rsid w:val="64E0878C"/>
    <w:rsid w:val="64E9BA75"/>
    <w:rsid w:val="6545B9BD"/>
    <w:rsid w:val="66513F6F"/>
    <w:rsid w:val="666E1D34"/>
    <w:rsid w:val="669DBE1B"/>
    <w:rsid w:val="67AF59C1"/>
    <w:rsid w:val="67C51EF4"/>
    <w:rsid w:val="67D11460"/>
    <w:rsid w:val="68E66024"/>
    <w:rsid w:val="68EFF571"/>
    <w:rsid w:val="6979FEBE"/>
    <w:rsid w:val="69F7EE4C"/>
    <w:rsid w:val="6A6C45CE"/>
    <w:rsid w:val="6AD4661A"/>
    <w:rsid w:val="6BAD586E"/>
    <w:rsid w:val="6BFFFC25"/>
    <w:rsid w:val="6CDF6D9F"/>
    <w:rsid w:val="6D6AFD63"/>
    <w:rsid w:val="6EADE978"/>
    <w:rsid w:val="6F30677F"/>
    <w:rsid w:val="6F71711E"/>
    <w:rsid w:val="6FC261FB"/>
    <w:rsid w:val="6FC66F20"/>
    <w:rsid w:val="6FFB8B30"/>
    <w:rsid w:val="708DDCB6"/>
    <w:rsid w:val="714F864F"/>
    <w:rsid w:val="71AD559A"/>
    <w:rsid w:val="71BCC87C"/>
    <w:rsid w:val="728B12B9"/>
    <w:rsid w:val="73E7AC48"/>
    <w:rsid w:val="74B9425E"/>
    <w:rsid w:val="7594C72E"/>
    <w:rsid w:val="75C00735"/>
    <w:rsid w:val="75ED7FFF"/>
    <w:rsid w:val="77CD2F60"/>
    <w:rsid w:val="785F4ECC"/>
    <w:rsid w:val="7862FC15"/>
    <w:rsid w:val="7864CC7A"/>
    <w:rsid w:val="7A1F3B3B"/>
    <w:rsid w:val="7A323613"/>
    <w:rsid w:val="7A35A41A"/>
    <w:rsid w:val="7A3BA56A"/>
    <w:rsid w:val="7ABA754C"/>
    <w:rsid w:val="7BC9934A"/>
    <w:rsid w:val="7C7B8959"/>
    <w:rsid w:val="7D258024"/>
    <w:rsid w:val="7D9FC9F8"/>
    <w:rsid w:val="7DC6D6E7"/>
    <w:rsid w:val="7E6D78EE"/>
    <w:rsid w:val="7FCAD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7F9E"/>
  <w15:chartTrackingRefBased/>
  <w15:docId w15:val="{C209B0CA-6D1A-4199-8F12-44E95C4A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69F7EE4C"/>
    <w:rPr>
      <w:color w:val="467886"/>
      <w:u w:val="single"/>
    </w:rPr>
  </w:style>
  <w:style w:type="paragraph" w:styleId="Encabezado">
    <w:name w:val="header"/>
    <w:basedOn w:val="Normal"/>
    <w:uiPriority w:val="99"/>
    <w:unhideWhenUsed/>
    <w:rsid w:val="69F7EE4C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69F7EE4C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aura.briones@another.c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lfcosmetics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6" ma:contentTypeDescription="Create a new document." ma:contentTypeScope="" ma:versionID="b6d7786d48dd462b48faca4eceff02df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0457ac2d7968c10b120fe409fe868c7f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9FE7B-4BA5-488B-B0C4-7956556EC228}">
  <ds:schemaRefs>
    <ds:schemaRef ds:uri="http://schemas.microsoft.com/office/2006/metadata/properties"/>
    <ds:schemaRef ds:uri="http://schemas.microsoft.com/office/infopath/2007/PartnerControls"/>
    <ds:schemaRef ds:uri="b1e6d908-e5c6-4cb1-982b-5999035ca6b0"/>
    <ds:schemaRef ds:uri="400ef886-8224-4b20-ad15-cfeee37f9264"/>
  </ds:schemaRefs>
</ds:datastoreItem>
</file>

<file path=customXml/itemProps2.xml><?xml version="1.0" encoding="utf-8"?>
<ds:datastoreItem xmlns:ds="http://schemas.openxmlformats.org/officeDocument/2006/customXml" ds:itemID="{827B47B4-51FB-42C6-A403-0D799D899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FD85A-454B-4379-B3E4-E6002B4FA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6d908-e5c6-4cb1-982b-5999035ca6b0"/>
    <ds:schemaRef ds:uri="400ef886-8224-4b20-ad15-cfeee37f9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Hernández Saldaña</dc:creator>
  <cp:keywords/>
  <dc:description/>
  <cp:lastModifiedBy>Sara Lopez</cp:lastModifiedBy>
  <cp:revision>7</cp:revision>
  <dcterms:created xsi:type="dcterms:W3CDTF">2025-03-28T15:42:00Z</dcterms:created>
  <dcterms:modified xsi:type="dcterms:W3CDTF">2025-08-15T23:05:00Z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